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C21E7" w14:textId="37F90B03" w:rsidR="00307AB5" w:rsidRPr="00033B69" w:rsidRDefault="00033B69" w:rsidP="00033B69">
      <w:pPr>
        <w:pStyle w:val="Tytu"/>
      </w:pPr>
      <w:r>
        <w:t>Cykl szkoleń</w:t>
      </w:r>
      <w:r w:rsidR="00492EE1">
        <w:t xml:space="preserve"> „Zarządzanie zespołem rozproszonym”</w:t>
      </w:r>
    </w:p>
    <w:p w14:paraId="78AAB315" w14:textId="77777777" w:rsidR="00307AB5" w:rsidRDefault="00307AB5" w:rsidP="00307AB5">
      <w:pPr>
        <w:spacing w:after="0" w:line="240" w:lineRule="auto"/>
        <w:ind w:left="709" w:firstLine="131"/>
      </w:pPr>
    </w:p>
    <w:tbl>
      <w:tblPr>
        <w:tblStyle w:val="Zwykatabela4"/>
        <w:tblW w:w="10856" w:type="dxa"/>
        <w:tblLook w:val="04A0" w:firstRow="1" w:lastRow="0" w:firstColumn="1" w:lastColumn="0" w:noHBand="0" w:noVBand="1"/>
      </w:tblPr>
      <w:tblGrid>
        <w:gridCol w:w="8789"/>
        <w:gridCol w:w="236"/>
        <w:gridCol w:w="1831"/>
      </w:tblGrid>
      <w:tr w:rsidR="00556FF9" w:rsidRPr="00556FF9" w14:paraId="11C4C3CE" w14:textId="77777777" w:rsidTr="00064B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2FC2CE17" w14:textId="1A62C143" w:rsidR="00745329" w:rsidRPr="00556FF9" w:rsidRDefault="00745329" w:rsidP="00492EE1">
            <w:pPr>
              <w:pStyle w:val="Nagwek1"/>
              <w:numPr>
                <w:ilvl w:val="0"/>
                <w:numId w:val="0"/>
              </w:numPr>
              <w:spacing w:before="120"/>
              <w:ind w:left="176"/>
              <w:outlineLvl w:val="0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</w:tcPr>
          <w:p w14:paraId="5F691A67" w14:textId="0C0A8669" w:rsidR="00745329" w:rsidRPr="00556FF9" w:rsidRDefault="00745329" w:rsidP="00492EE1">
            <w:pPr>
              <w:pStyle w:val="Nagwek1"/>
              <w:numPr>
                <w:ilvl w:val="0"/>
                <w:numId w:val="0"/>
              </w:numPr>
              <w:spacing w:before="12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831" w:type="dxa"/>
          </w:tcPr>
          <w:p w14:paraId="5E26CE4A" w14:textId="497E442E" w:rsidR="00745329" w:rsidRPr="00556FF9" w:rsidRDefault="00745329" w:rsidP="00492EE1">
            <w:pPr>
              <w:pStyle w:val="Nagwek1"/>
              <w:numPr>
                <w:ilvl w:val="0"/>
                <w:numId w:val="0"/>
              </w:numPr>
              <w:spacing w:before="12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556FF9" w:rsidRPr="00556FF9" w14:paraId="0B18B631" w14:textId="77777777" w:rsidTr="00064B1E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7AA55A06" w14:textId="423A6178" w:rsidR="00064B1E" w:rsidRPr="00556FF9" w:rsidRDefault="00064B1E" w:rsidP="00492EE1">
            <w:pPr>
              <w:pStyle w:val="Nagwek1"/>
              <w:spacing w:before="120"/>
              <w:outlineLvl w:val="0"/>
              <w:rPr>
                <w:color w:val="auto"/>
                <w:sz w:val="20"/>
                <w:szCs w:val="20"/>
              </w:rPr>
            </w:pPr>
            <w:r w:rsidRPr="00556FF9">
              <w:rPr>
                <w:color w:val="auto"/>
                <w:sz w:val="20"/>
                <w:szCs w:val="20"/>
              </w:rPr>
              <w:t>Ogólny kontekst zmian w zarządzaniu</w:t>
            </w:r>
          </w:p>
        </w:tc>
      </w:tr>
      <w:tr w:rsidR="00556FF9" w:rsidRPr="00556FF9" w14:paraId="1B3CBDE6" w14:textId="77777777" w:rsidTr="00064B1E">
        <w:trPr>
          <w:gridAfter w:val="2"/>
          <w:wAfter w:w="20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3BF77282" w14:textId="12C8D2E6" w:rsidR="00064B1E" w:rsidRPr="00556FF9" w:rsidRDefault="00064B1E" w:rsidP="00492EE1">
            <w:pPr>
              <w:pStyle w:val="Nagwek2"/>
              <w:spacing w:before="120"/>
              <w:outlineLvl w:val="1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556FF9">
              <w:rPr>
                <w:b w:val="0"/>
                <w:bCs w:val="0"/>
                <w:color w:val="auto"/>
                <w:sz w:val="20"/>
                <w:szCs w:val="20"/>
              </w:rPr>
              <w:t>Trendy na świecie</w:t>
            </w:r>
          </w:p>
          <w:p w14:paraId="1EF0A7FD" w14:textId="77777777" w:rsidR="00064B1E" w:rsidRPr="00556FF9" w:rsidRDefault="00064B1E" w:rsidP="00492EE1">
            <w:pPr>
              <w:pStyle w:val="Nagwek2"/>
              <w:spacing w:before="120"/>
              <w:outlineLvl w:val="1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556FF9">
              <w:rPr>
                <w:b w:val="0"/>
                <w:bCs w:val="0"/>
                <w:color w:val="auto"/>
                <w:sz w:val="20"/>
                <w:szCs w:val="20"/>
              </w:rPr>
              <w:t xml:space="preserve">Doświadczenia korporacji (blisko 10-15letnie) </w:t>
            </w:r>
          </w:p>
          <w:p w14:paraId="4E121BF0" w14:textId="0F090D11" w:rsidR="00064B1E" w:rsidRPr="00556FF9" w:rsidRDefault="00064B1E" w:rsidP="00492EE1">
            <w:pPr>
              <w:pStyle w:val="Nagwek2"/>
              <w:spacing w:before="120"/>
              <w:outlineLvl w:val="1"/>
              <w:rPr>
                <w:color w:val="auto"/>
                <w:sz w:val="20"/>
                <w:szCs w:val="20"/>
              </w:rPr>
            </w:pPr>
            <w:r w:rsidRPr="00556FF9">
              <w:rPr>
                <w:b w:val="0"/>
                <w:bCs w:val="0"/>
                <w:color w:val="auto"/>
                <w:sz w:val="20"/>
                <w:szCs w:val="20"/>
              </w:rPr>
              <w:t>Doświadczenia partnerstw realizujących projekty międzynarodowe dofinansowywanie przez Komisję Europejską (w tym także sfery publicznej)</w:t>
            </w:r>
          </w:p>
        </w:tc>
      </w:tr>
      <w:tr w:rsidR="00556FF9" w:rsidRPr="00556FF9" w14:paraId="60509992" w14:textId="77777777" w:rsidTr="00064B1E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778EE337" w14:textId="2DCDE78B" w:rsidR="00064B1E" w:rsidRPr="00556FF9" w:rsidRDefault="00064B1E" w:rsidP="00492EE1">
            <w:pPr>
              <w:pStyle w:val="Nagwek1"/>
              <w:spacing w:before="120"/>
              <w:outlineLvl w:val="0"/>
              <w:rPr>
                <w:color w:val="auto"/>
                <w:sz w:val="20"/>
                <w:szCs w:val="20"/>
              </w:rPr>
            </w:pPr>
            <w:r w:rsidRPr="00556FF9">
              <w:rPr>
                <w:color w:val="auto"/>
                <w:sz w:val="20"/>
                <w:szCs w:val="20"/>
              </w:rPr>
              <w:t>Pracownicy w zespole rozproszonym</w:t>
            </w:r>
          </w:p>
        </w:tc>
      </w:tr>
      <w:tr w:rsidR="00556FF9" w:rsidRPr="00556FF9" w14:paraId="2DC43CEB" w14:textId="77777777" w:rsidTr="00064B1E">
        <w:trPr>
          <w:gridAfter w:val="2"/>
          <w:wAfter w:w="20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3CE87956" w14:textId="77777777" w:rsidR="00064B1E" w:rsidRPr="00556FF9" w:rsidRDefault="00064B1E" w:rsidP="00492EE1">
            <w:pPr>
              <w:pStyle w:val="Nagwek2"/>
              <w:spacing w:before="120"/>
              <w:ind w:left="573" w:hanging="431"/>
              <w:outlineLvl w:val="1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556FF9">
              <w:rPr>
                <w:b w:val="0"/>
                <w:bCs w:val="0"/>
                <w:color w:val="auto"/>
                <w:sz w:val="20"/>
                <w:szCs w:val="20"/>
              </w:rPr>
              <w:t>Komunikacja z zespołem</w:t>
            </w:r>
          </w:p>
          <w:p w14:paraId="4749AEE6" w14:textId="1646BD1E" w:rsidR="00064B1E" w:rsidRPr="00556FF9" w:rsidRDefault="005D1D46" w:rsidP="00492EE1">
            <w:pPr>
              <w:pStyle w:val="Nagwek2"/>
              <w:spacing w:before="120"/>
              <w:ind w:left="573" w:hanging="431"/>
              <w:outlineLvl w:val="1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556FF9">
              <w:rPr>
                <w:b w:val="0"/>
                <w:bCs w:val="0"/>
                <w:color w:val="auto"/>
                <w:sz w:val="20"/>
                <w:szCs w:val="20"/>
              </w:rPr>
              <w:t>Motywowanie pracowników</w:t>
            </w:r>
          </w:p>
          <w:p w14:paraId="6C567FCF" w14:textId="363DE1F8" w:rsidR="00064B1E" w:rsidRPr="00556FF9" w:rsidRDefault="00064B1E" w:rsidP="00492EE1">
            <w:pPr>
              <w:pStyle w:val="Nagwek2"/>
              <w:spacing w:before="120"/>
              <w:ind w:left="573" w:hanging="431"/>
              <w:outlineLvl w:val="1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556FF9">
              <w:rPr>
                <w:b w:val="0"/>
                <w:bCs w:val="0"/>
                <w:color w:val="auto"/>
                <w:sz w:val="20"/>
                <w:szCs w:val="20"/>
              </w:rPr>
              <w:t>Informacja zwrotna</w:t>
            </w:r>
          </w:p>
          <w:p w14:paraId="0823DD52" w14:textId="77777777" w:rsidR="00064B1E" w:rsidRPr="00556FF9" w:rsidRDefault="00064B1E" w:rsidP="00492EE1">
            <w:pPr>
              <w:pStyle w:val="Nagwek2"/>
              <w:spacing w:before="120"/>
              <w:ind w:left="573" w:hanging="431"/>
              <w:outlineLvl w:val="1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556FF9">
              <w:rPr>
                <w:b w:val="0"/>
                <w:bCs w:val="0"/>
                <w:color w:val="auto"/>
                <w:sz w:val="20"/>
                <w:szCs w:val="20"/>
              </w:rPr>
              <w:t>Integracja zespołów zdalnych</w:t>
            </w:r>
          </w:p>
          <w:p w14:paraId="044DD2FC" w14:textId="12DF1689" w:rsidR="00064B1E" w:rsidRPr="00556FF9" w:rsidRDefault="00064B1E" w:rsidP="00492EE1">
            <w:pPr>
              <w:pStyle w:val="Nagwek2"/>
              <w:spacing w:before="120"/>
              <w:ind w:left="573" w:hanging="431"/>
              <w:outlineLvl w:val="1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556FF9">
              <w:rPr>
                <w:b w:val="0"/>
                <w:bCs w:val="0"/>
                <w:color w:val="auto"/>
                <w:sz w:val="20"/>
                <w:szCs w:val="20"/>
              </w:rPr>
              <w:t>Narzędzia</w:t>
            </w:r>
          </w:p>
        </w:tc>
      </w:tr>
      <w:tr w:rsidR="00556FF9" w:rsidRPr="00556FF9" w14:paraId="39338C0E" w14:textId="77777777" w:rsidTr="00064B1E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65C6B9BF" w14:textId="4C32DDAA" w:rsidR="00064B1E" w:rsidRPr="00556FF9" w:rsidRDefault="00064B1E" w:rsidP="00492EE1">
            <w:pPr>
              <w:pStyle w:val="Nagwek1"/>
              <w:spacing w:before="120"/>
              <w:outlineLvl w:val="0"/>
              <w:rPr>
                <w:color w:val="auto"/>
                <w:sz w:val="20"/>
                <w:szCs w:val="20"/>
              </w:rPr>
            </w:pPr>
            <w:r w:rsidRPr="00556FF9">
              <w:rPr>
                <w:color w:val="auto"/>
                <w:sz w:val="20"/>
                <w:szCs w:val="20"/>
              </w:rPr>
              <w:t>Rezultaty pracy - kontrola</w:t>
            </w:r>
          </w:p>
        </w:tc>
      </w:tr>
      <w:tr w:rsidR="00556FF9" w:rsidRPr="00556FF9" w14:paraId="707E358B" w14:textId="77777777" w:rsidTr="00064B1E">
        <w:trPr>
          <w:gridAfter w:val="2"/>
          <w:wAfter w:w="20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1C8C844F" w14:textId="4D490D3D" w:rsidR="00064B1E" w:rsidRPr="00556FF9" w:rsidRDefault="00064B1E" w:rsidP="00492EE1">
            <w:pPr>
              <w:pStyle w:val="Nagwek2"/>
              <w:spacing w:before="120"/>
              <w:outlineLvl w:val="1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556FF9">
              <w:rPr>
                <w:b w:val="0"/>
                <w:bCs w:val="0"/>
                <w:color w:val="auto"/>
                <w:sz w:val="20"/>
                <w:szCs w:val="20"/>
              </w:rPr>
              <w:t>Procesy</w:t>
            </w:r>
          </w:p>
          <w:p w14:paraId="068DB8E0" w14:textId="4D92E169" w:rsidR="00064B1E" w:rsidRPr="00556FF9" w:rsidRDefault="00064B1E" w:rsidP="00492EE1">
            <w:pPr>
              <w:pStyle w:val="Nagwek2"/>
              <w:spacing w:before="120"/>
              <w:outlineLvl w:val="1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556FF9">
              <w:rPr>
                <w:b w:val="0"/>
                <w:bCs w:val="0"/>
                <w:color w:val="auto"/>
                <w:sz w:val="20"/>
                <w:szCs w:val="20"/>
              </w:rPr>
              <w:t>Zarządzanie zadaniami w ramach procesów</w:t>
            </w:r>
          </w:p>
          <w:p w14:paraId="03ABF38F" w14:textId="77777777" w:rsidR="00064B1E" w:rsidRPr="00556FF9" w:rsidRDefault="00064B1E" w:rsidP="00492EE1">
            <w:pPr>
              <w:pStyle w:val="Nagwek2"/>
              <w:spacing w:before="120"/>
              <w:outlineLvl w:val="1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556FF9">
              <w:rPr>
                <w:b w:val="0"/>
                <w:bCs w:val="0"/>
                <w:color w:val="auto"/>
                <w:sz w:val="20"/>
                <w:szCs w:val="20"/>
              </w:rPr>
              <w:t>Praca kreatywna w zespole zdalnym</w:t>
            </w:r>
          </w:p>
          <w:p w14:paraId="5C61DA36" w14:textId="7D74C4B9" w:rsidR="00064B1E" w:rsidRPr="00556FF9" w:rsidRDefault="00064B1E" w:rsidP="00492EE1">
            <w:pPr>
              <w:pStyle w:val="Nagwek2"/>
              <w:spacing w:before="120"/>
              <w:outlineLvl w:val="1"/>
              <w:rPr>
                <w:color w:val="auto"/>
                <w:sz w:val="20"/>
                <w:szCs w:val="20"/>
              </w:rPr>
            </w:pPr>
            <w:r w:rsidRPr="00556FF9">
              <w:rPr>
                <w:b w:val="0"/>
                <w:bCs w:val="0"/>
                <w:color w:val="auto"/>
                <w:sz w:val="20"/>
                <w:szCs w:val="20"/>
              </w:rPr>
              <w:t>Narzędzia</w:t>
            </w:r>
          </w:p>
        </w:tc>
      </w:tr>
      <w:tr w:rsidR="00556FF9" w:rsidRPr="00556FF9" w14:paraId="7FAE6531" w14:textId="77777777" w:rsidTr="00064B1E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1657F8C1" w14:textId="7C919A42" w:rsidR="00064B1E" w:rsidRPr="00556FF9" w:rsidRDefault="00064B1E" w:rsidP="00492EE1">
            <w:pPr>
              <w:pStyle w:val="Nagwek1"/>
              <w:spacing w:before="120"/>
              <w:outlineLvl w:val="0"/>
              <w:rPr>
                <w:color w:val="auto"/>
                <w:sz w:val="20"/>
                <w:szCs w:val="20"/>
              </w:rPr>
            </w:pPr>
            <w:r w:rsidRPr="00556FF9">
              <w:rPr>
                <w:color w:val="auto"/>
                <w:sz w:val="20"/>
                <w:szCs w:val="20"/>
              </w:rPr>
              <w:t>Lider zespołu w rozproszeniu</w:t>
            </w:r>
          </w:p>
        </w:tc>
      </w:tr>
      <w:tr w:rsidR="00556FF9" w:rsidRPr="00556FF9" w14:paraId="36AE9AFB" w14:textId="77777777" w:rsidTr="00064B1E">
        <w:trPr>
          <w:gridAfter w:val="2"/>
          <w:wAfter w:w="20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44A55649" w14:textId="4170D6F6" w:rsidR="00064B1E" w:rsidRPr="00556FF9" w:rsidRDefault="00064B1E" w:rsidP="00D96FB9">
            <w:pPr>
              <w:pStyle w:val="Nagwek2"/>
              <w:spacing w:before="120"/>
              <w:ind w:left="573" w:hanging="431"/>
              <w:outlineLvl w:val="1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556FF9">
              <w:rPr>
                <w:b w:val="0"/>
                <w:bCs w:val="0"/>
                <w:color w:val="auto"/>
                <w:sz w:val="20"/>
                <w:szCs w:val="20"/>
              </w:rPr>
              <w:t>Rola lidera w zespole rozproszonym</w:t>
            </w:r>
          </w:p>
          <w:p w14:paraId="46769BAD" w14:textId="20F38551" w:rsidR="00064B1E" w:rsidRPr="00556FF9" w:rsidRDefault="00064B1E" w:rsidP="00D96FB9">
            <w:pPr>
              <w:pStyle w:val="Nagwek2"/>
              <w:spacing w:before="120"/>
              <w:ind w:left="573" w:hanging="431"/>
              <w:outlineLvl w:val="1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556FF9">
              <w:rPr>
                <w:b w:val="0"/>
                <w:bCs w:val="0"/>
                <w:color w:val="auto"/>
                <w:sz w:val="20"/>
                <w:szCs w:val="20"/>
              </w:rPr>
              <w:t>Analiza transakcyjna</w:t>
            </w:r>
          </w:p>
          <w:p w14:paraId="44FBDFC4" w14:textId="77777777" w:rsidR="00064B1E" w:rsidRPr="00556FF9" w:rsidRDefault="00064B1E" w:rsidP="00D96FB9">
            <w:pPr>
              <w:pStyle w:val="Nagwek2"/>
              <w:spacing w:before="120"/>
              <w:ind w:left="573" w:hanging="431"/>
              <w:outlineLvl w:val="1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556FF9">
              <w:rPr>
                <w:b w:val="0"/>
                <w:bCs w:val="0"/>
                <w:color w:val="auto"/>
                <w:sz w:val="20"/>
                <w:szCs w:val="20"/>
              </w:rPr>
              <w:t>Praca nad rozwojem kompetencji</w:t>
            </w:r>
          </w:p>
          <w:p w14:paraId="4C428C90" w14:textId="48AD499F" w:rsidR="00064B1E" w:rsidRPr="00556FF9" w:rsidRDefault="00064B1E" w:rsidP="00D96FB9">
            <w:pPr>
              <w:pStyle w:val="Nagwek2"/>
              <w:spacing w:before="120"/>
              <w:ind w:left="573" w:hanging="431"/>
              <w:outlineLvl w:val="1"/>
              <w:rPr>
                <w:b w:val="0"/>
                <w:bCs w:val="0"/>
                <w:color w:val="auto"/>
              </w:rPr>
            </w:pPr>
            <w:r w:rsidRPr="00556FF9">
              <w:rPr>
                <w:b w:val="0"/>
                <w:bCs w:val="0"/>
                <w:color w:val="auto"/>
                <w:sz w:val="20"/>
                <w:szCs w:val="20"/>
              </w:rPr>
              <w:t>Narzędzia</w:t>
            </w:r>
          </w:p>
        </w:tc>
      </w:tr>
      <w:tr w:rsidR="00556FF9" w:rsidRPr="00556FF9" w14:paraId="7CC693CA" w14:textId="77777777" w:rsidTr="00064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6FD41600" w14:textId="6565437E" w:rsidR="00D96FB9" w:rsidRPr="00556FF9" w:rsidRDefault="00D96FB9" w:rsidP="00D96FB9">
            <w:pPr>
              <w:pStyle w:val="Nagwek1"/>
              <w:spacing w:before="120"/>
              <w:outlineLvl w:val="0"/>
              <w:rPr>
                <w:color w:val="auto"/>
                <w:sz w:val="20"/>
                <w:szCs w:val="20"/>
              </w:rPr>
            </w:pPr>
            <w:proofErr w:type="spellStart"/>
            <w:r w:rsidRPr="00556FF9">
              <w:rPr>
                <w:color w:val="auto"/>
                <w:sz w:val="20"/>
                <w:szCs w:val="20"/>
              </w:rPr>
              <w:t>Well-being</w:t>
            </w:r>
            <w:proofErr w:type="spellEnd"/>
            <w:r w:rsidRPr="00556FF9">
              <w:rPr>
                <w:color w:val="auto"/>
                <w:sz w:val="20"/>
                <w:szCs w:val="20"/>
              </w:rPr>
              <w:t xml:space="preserve"> w Urzędzie</w:t>
            </w:r>
          </w:p>
        </w:tc>
        <w:tc>
          <w:tcPr>
            <w:tcW w:w="236" w:type="dxa"/>
          </w:tcPr>
          <w:p w14:paraId="365CFE0E" w14:textId="2F990EE4" w:rsidR="00D96FB9" w:rsidRPr="00556FF9" w:rsidRDefault="00D96FB9" w:rsidP="00D96FB9">
            <w:pPr>
              <w:pStyle w:val="Nagwek1"/>
              <w:numPr>
                <w:ilvl w:val="0"/>
                <w:numId w:val="0"/>
              </w:numPr>
              <w:spacing w:before="12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31" w:type="dxa"/>
          </w:tcPr>
          <w:p w14:paraId="288B22E6" w14:textId="77777777" w:rsidR="00D96FB9" w:rsidRPr="00556FF9" w:rsidRDefault="00D96FB9" w:rsidP="00D96FB9">
            <w:pPr>
              <w:pStyle w:val="Nagwek1"/>
              <w:numPr>
                <w:ilvl w:val="0"/>
                <w:numId w:val="0"/>
              </w:numPr>
              <w:spacing w:before="12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556FF9" w:rsidRPr="00556FF9" w14:paraId="3A30D2F4" w14:textId="77777777" w:rsidTr="00064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465F0FA1" w14:textId="087C0E2D" w:rsidR="00D96FB9" w:rsidRPr="00556FF9" w:rsidRDefault="00D96FB9" w:rsidP="00D96FB9">
            <w:pPr>
              <w:pStyle w:val="Nagwek2"/>
              <w:spacing w:before="120"/>
              <w:outlineLvl w:val="1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556FF9">
              <w:rPr>
                <w:b w:val="0"/>
                <w:bCs w:val="0"/>
                <w:color w:val="auto"/>
                <w:sz w:val="20"/>
                <w:szCs w:val="20"/>
              </w:rPr>
              <w:t xml:space="preserve">Zarządzanie </w:t>
            </w:r>
            <w:proofErr w:type="spellStart"/>
            <w:r w:rsidRPr="00556FF9">
              <w:rPr>
                <w:b w:val="0"/>
                <w:bCs w:val="0"/>
                <w:color w:val="auto"/>
                <w:sz w:val="20"/>
                <w:szCs w:val="20"/>
              </w:rPr>
              <w:t>wellbeingiem</w:t>
            </w:r>
            <w:proofErr w:type="spellEnd"/>
            <w:r w:rsidRPr="00556FF9">
              <w:rPr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="00064B1E" w:rsidRPr="00556FF9">
              <w:rPr>
                <w:b w:val="0"/>
                <w:bCs w:val="0"/>
                <w:color w:val="auto"/>
                <w:sz w:val="20"/>
                <w:szCs w:val="20"/>
              </w:rPr>
              <w:t>w kontekście pracy zdalnej</w:t>
            </w:r>
          </w:p>
          <w:p w14:paraId="59B4026C" w14:textId="7C2B078C" w:rsidR="00D96FB9" w:rsidRPr="00556FF9" w:rsidRDefault="00D96FB9" w:rsidP="00D96FB9">
            <w:pPr>
              <w:pStyle w:val="Nagwek2"/>
              <w:spacing w:before="120"/>
              <w:outlineLvl w:val="1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556FF9">
              <w:rPr>
                <w:b w:val="0"/>
                <w:bCs w:val="0"/>
                <w:color w:val="auto"/>
                <w:sz w:val="20"/>
                <w:szCs w:val="20"/>
              </w:rPr>
              <w:t xml:space="preserve">Podnoszenie kompetencji </w:t>
            </w:r>
            <w:proofErr w:type="spellStart"/>
            <w:r w:rsidRPr="00556FF9">
              <w:rPr>
                <w:b w:val="0"/>
                <w:bCs w:val="0"/>
                <w:color w:val="auto"/>
                <w:sz w:val="20"/>
                <w:szCs w:val="20"/>
              </w:rPr>
              <w:t>wellbeingowych</w:t>
            </w:r>
            <w:proofErr w:type="spellEnd"/>
            <w:r w:rsidRPr="00556FF9">
              <w:rPr>
                <w:b w:val="0"/>
                <w:bCs w:val="0"/>
                <w:color w:val="auto"/>
                <w:sz w:val="20"/>
                <w:szCs w:val="20"/>
              </w:rPr>
              <w:t xml:space="preserve"> pracowników</w:t>
            </w:r>
          </w:p>
          <w:p w14:paraId="434697EE" w14:textId="04F8EC99" w:rsidR="00D96FB9" w:rsidRPr="00556FF9" w:rsidRDefault="00D96FB9" w:rsidP="00D96FB9">
            <w:pPr>
              <w:pStyle w:val="Nagwek2"/>
              <w:spacing w:before="120"/>
              <w:outlineLvl w:val="1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556FF9">
              <w:rPr>
                <w:b w:val="0"/>
                <w:bCs w:val="0"/>
                <w:color w:val="auto"/>
                <w:sz w:val="20"/>
                <w:szCs w:val="20"/>
              </w:rPr>
              <w:t>Narzędzia</w:t>
            </w:r>
          </w:p>
        </w:tc>
        <w:tc>
          <w:tcPr>
            <w:tcW w:w="236" w:type="dxa"/>
          </w:tcPr>
          <w:p w14:paraId="063F58B6" w14:textId="77777777" w:rsidR="00D96FB9" w:rsidRPr="00556FF9" w:rsidRDefault="00D96FB9" w:rsidP="00D96FB9">
            <w:pPr>
              <w:pStyle w:val="Nagwek1"/>
              <w:numPr>
                <w:ilvl w:val="0"/>
                <w:numId w:val="0"/>
              </w:numPr>
              <w:spacing w:before="1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831" w:type="dxa"/>
          </w:tcPr>
          <w:p w14:paraId="473AEA06" w14:textId="77777777" w:rsidR="00D96FB9" w:rsidRPr="00556FF9" w:rsidRDefault="00D96FB9" w:rsidP="00D96FB9">
            <w:pPr>
              <w:pStyle w:val="Nagwek1"/>
              <w:numPr>
                <w:ilvl w:val="0"/>
                <w:numId w:val="0"/>
              </w:numPr>
              <w:spacing w:before="1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</w:tbl>
    <w:p w14:paraId="4095F50A" w14:textId="77777777" w:rsidR="00745329" w:rsidRDefault="00745329" w:rsidP="00745329">
      <w:pPr>
        <w:pStyle w:val="Nagwek1"/>
        <w:numPr>
          <w:ilvl w:val="0"/>
          <w:numId w:val="0"/>
        </w:numPr>
        <w:ind w:left="360"/>
      </w:pPr>
    </w:p>
    <w:p w14:paraId="43F66A7D" w14:textId="77777777" w:rsidR="00745329" w:rsidRDefault="00745329" w:rsidP="00745329">
      <w:pPr>
        <w:pStyle w:val="Nagwek1"/>
        <w:numPr>
          <w:ilvl w:val="0"/>
          <w:numId w:val="0"/>
        </w:numPr>
        <w:ind w:left="360"/>
      </w:pPr>
    </w:p>
    <w:p w14:paraId="486980F6" w14:textId="12852E5E" w:rsidR="00307AB5" w:rsidRDefault="00307AB5" w:rsidP="00307AB5"/>
    <w:p w14:paraId="4D4C3A94" w14:textId="77777777" w:rsidR="00214279" w:rsidRDefault="00214279"/>
    <w:sectPr w:rsidR="002142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5AA8A" w14:textId="77777777" w:rsidR="00167E90" w:rsidRDefault="00167E90" w:rsidP="0033288B">
      <w:pPr>
        <w:spacing w:after="0" w:line="240" w:lineRule="auto"/>
      </w:pPr>
      <w:r>
        <w:separator/>
      </w:r>
    </w:p>
  </w:endnote>
  <w:endnote w:type="continuationSeparator" w:id="0">
    <w:p w14:paraId="226FE21B" w14:textId="77777777" w:rsidR="00167E90" w:rsidRDefault="00167E90" w:rsidP="00332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C59CC" w14:textId="1CC6AFFC" w:rsidR="00632623" w:rsidRPr="00632623" w:rsidRDefault="00632623" w:rsidP="00632623">
    <w:pPr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Związek Województw RP, Plac Bankowy 3/5, 00-142 Warszawa NIP 525 225 32 00</w:t>
    </w:r>
  </w:p>
  <w:p w14:paraId="0A0CEE39" w14:textId="77777777" w:rsidR="00632623" w:rsidRDefault="006326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D59AE" w14:textId="77777777" w:rsidR="00167E90" w:rsidRDefault="00167E90" w:rsidP="0033288B">
      <w:pPr>
        <w:spacing w:after="0" w:line="240" w:lineRule="auto"/>
      </w:pPr>
      <w:r>
        <w:separator/>
      </w:r>
    </w:p>
  </w:footnote>
  <w:footnote w:type="continuationSeparator" w:id="0">
    <w:p w14:paraId="3BF66955" w14:textId="77777777" w:rsidR="00167E90" w:rsidRDefault="00167E90" w:rsidP="00332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0C6E0" w14:textId="5B162448" w:rsidR="0033288B" w:rsidRDefault="0033288B" w:rsidP="0033288B">
    <w:pPr>
      <w:pStyle w:val="Nagwek"/>
      <w:jc w:val="center"/>
    </w:pPr>
    <w:r>
      <w:rPr>
        <w:noProof/>
      </w:rPr>
      <w:drawing>
        <wp:inline distT="0" distB="0" distL="0" distR="0" wp14:anchorId="549D99F7" wp14:editId="6E69A668">
          <wp:extent cx="1363980" cy="579150"/>
          <wp:effectExtent l="0" t="0" r="0" b="0"/>
          <wp:docPr id="1" name="Obraz 1" descr="Polskie Regiony | Związek Województw Rzeczypospolitej Polskiej 🇵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skie Regiony | Związek Województw Rzeczypospolitej Polskiej 🇵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076" cy="583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CC8348" w14:textId="77777777" w:rsidR="0033288B" w:rsidRDefault="003328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122D1"/>
    <w:multiLevelType w:val="hybridMultilevel"/>
    <w:tmpl w:val="E982D75C"/>
    <w:lvl w:ilvl="0" w:tplc="9C80870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A268A"/>
    <w:multiLevelType w:val="multilevel"/>
    <w:tmpl w:val="1AC41AB0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AB5"/>
    <w:rsid w:val="00033B69"/>
    <w:rsid w:val="00064B1E"/>
    <w:rsid w:val="00071F67"/>
    <w:rsid w:val="0011683D"/>
    <w:rsid w:val="00167E90"/>
    <w:rsid w:val="00214279"/>
    <w:rsid w:val="00275B83"/>
    <w:rsid w:val="00307AB5"/>
    <w:rsid w:val="003320E0"/>
    <w:rsid w:val="0033288B"/>
    <w:rsid w:val="0035740F"/>
    <w:rsid w:val="003F0A44"/>
    <w:rsid w:val="004533EC"/>
    <w:rsid w:val="00472C04"/>
    <w:rsid w:val="004738AA"/>
    <w:rsid w:val="00492EE1"/>
    <w:rsid w:val="004C6149"/>
    <w:rsid w:val="00556FF9"/>
    <w:rsid w:val="005D1D46"/>
    <w:rsid w:val="00632623"/>
    <w:rsid w:val="00640443"/>
    <w:rsid w:val="006C09EB"/>
    <w:rsid w:val="00745329"/>
    <w:rsid w:val="007509D8"/>
    <w:rsid w:val="007D6D04"/>
    <w:rsid w:val="00863F54"/>
    <w:rsid w:val="008A08D4"/>
    <w:rsid w:val="008C7203"/>
    <w:rsid w:val="009128C3"/>
    <w:rsid w:val="00996E7D"/>
    <w:rsid w:val="00A927E7"/>
    <w:rsid w:val="00B4399A"/>
    <w:rsid w:val="00B655C2"/>
    <w:rsid w:val="00C800E9"/>
    <w:rsid w:val="00CB59F5"/>
    <w:rsid w:val="00D01714"/>
    <w:rsid w:val="00D96FB9"/>
    <w:rsid w:val="00F8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C3CF8"/>
  <w15:chartTrackingRefBased/>
  <w15:docId w15:val="{22547238-E748-41DE-93A6-FDEA7515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AB5"/>
  </w:style>
  <w:style w:type="paragraph" w:styleId="Nagwek1">
    <w:name w:val="heading 1"/>
    <w:basedOn w:val="Normalny"/>
    <w:next w:val="Nagwek2"/>
    <w:link w:val="Nagwek1Znak"/>
    <w:uiPriority w:val="9"/>
    <w:qFormat/>
    <w:rsid w:val="00307AB5"/>
    <w:pPr>
      <w:keepNext/>
      <w:keepLines/>
      <w:numPr>
        <w:numId w:val="1"/>
      </w:numPr>
      <w:spacing w:before="240" w:after="0"/>
      <w:outlineLvl w:val="0"/>
    </w:pPr>
    <w:rPr>
      <w:rFonts w:ascii="Lato" w:eastAsiaTheme="majorEastAsia" w:hAnsi="Lato" w:cstheme="majorBidi"/>
      <w:color w:val="2F5496" w:themeColor="accent1" w:themeShade="BF"/>
      <w:szCs w:val="24"/>
    </w:rPr>
  </w:style>
  <w:style w:type="paragraph" w:styleId="Nagwek2">
    <w:name w:val="heading 2"/>
    <w:basedOn w:val="Nagwek1"/>
    <w:next w:val="Nagwek3"/>
    <w:link w:val="Nagwek2Znak"/>
    <w:uiPriority w:val="9"/>
    <w:unhideWhenUsed/>
    <w:qFormat/>
    <w:rsid w:val="00307AB5"/>
    <w:pPr>
      <w:numPr>
        <w:ilvl w:val="1"/>
      </w:numPr>
      <w:outlineLvl w:val="1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7A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7AB5"/>
    <w:rPr>
      <w:rFonts w:ascii="Lato" w:eastAsiaTheme="majorEastAsia" w:hAnsi="Lato" w:cstheme="majorBidi"/>
      <w:color w:val="2F5496" w:themeColor="accent1" w:themeShade="BF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07AB5"/>
    <w:rPr>
      <w:rFonts w:ascii="Lato" w:eastAsiaTheme="majorEastAsia" w:hAnsi="Lato" w:cstheme="majorBidi"/>
      <w:color w:val="2F5496" w:themeColor="accent1" w:themeShade="BF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7A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307A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07A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7AB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07AB5"/>
    <w:rPr>
      <w:rFonts w:eastAsiaTheme="minorEastAsia"/>
      <w:color w:val="5A5A5A" w:themeColor="text1" w:themeTint="A5"/>
      <w:spacing w:val="15"/>
    </w:rPr>
  </w:style>
  <w:style w:type="paragraph" w:styleId="Bezodstpw">
    <w:name w:val="No Spacing"/>
    <w:uiPriority w:val="1"/>
    <w:qFormat/>
    <w:rsid w:val="00307AB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32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288B"/>
  </w:style>
  <w:style w:type="paragraph" w:styleId="Stopka">
    <w:name w:val="footer"/>
    <w:basedOn w:val="Normalny"/>
    <w:link w:val="StopkaZnak"/>
    <w:uiPriority w:val="99"/>
    <w:unhideWhenUsed/>
    <w:rsid w:val="00332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88B"/>
  </w:style>
  <w:style w:type="table" w:styleId="Tabela-Siatka">
    <w:name w:val="Table Grid"/>
    <w:basedOn w:val="Standardowy"/>
    <w:uiPriority w:val="39"/>
    <w:rsid w:val="00332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08D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53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53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532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800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00E9"/>
    <w:rPr>
      <w:color w:val="605E5C"/>
      <w:shd w:val="clear" w:color="auto" w:fill="E1DFDD"/>
    </w:rPr>
  </w:style>
  <w:style w:type="table" w:styleId="Zwykatabela3">
    <w:name w:val="Plain Table 3"/>
    <w:basedOn w:val="Standardowy"/>
    <w:uiPriority w:val="43"/>
    <w:rsid w:val="00492EE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492EE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Wodnicka</dc:creator>
  <cp:keywords/>
  <dc:description/>
  <cp:lastModifiedBy>Sylwia Cyrankiewicz</cp:lastModifiedBy>
  <cp:revision>2</cp:revision>
  <dcterms:created xsi:type="dcterms:W3CDTF">2021-12-02T14:01:00Z</dcterms:created>
  <dcterms:modified xsi:type="dcterms:W3CDTF">2021-12-02T14:01:00Z</dcterms:modified>
</cp:coreProperties>
</file>